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3F74" w14:textId="2BE545C3" w:rsidR="000A5F56" w:rsidRDefault="000A5F56" w:rsidP="000A5F56">
      <w:pPr>
        <w:spacing w:line="276" w:lineRule="auto"/>
        <w:rPr>
          <w:sz w:val="20"/>
          <w:szCs w:val="24"/>
        </w:rPr>
      </w:pPr>
    </w:p>
    <w:p w14:paraId="15B20C27" w14:textId="6A89047D" w:rsidR="000A5F56" w:rsidRDefault="000A5F56" w:rsidP="000A5F56">
      <w:pPr>
        <w:spacing w:line="276" w:lineRule="auto"/>
        <w:rPr>
          <w:sz w:val="20"/>
          <w:szCs w:val="24"/>
        </w:rPr>
      </w:pPr>
    </w:p>
    <w:p w14:paraId="257E24D3" w14:textId="73577E54" w:rsidR="000A5F56" w:rsidRDefault="000A5F56" w:rsidP="000A5F56">
      <w:pPr>
        <w:spacing w:line="276" w:lineRule="auto"/>
        <w:rPr>
          <w:sz w:val="20"/>
          <w:szCs w:val="24"/>
        </w:rPr>
      </w:pPr>
    </w:p>
    <w:p w14:paraId="7E13FBE0" w14:textId="77777777" w:rsidR="000A5F56" w:rsidRPr="000A466D" w:rsidRDefault="000A5F56" w:rsidP="000A5F56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  <w:r>
        <w:rPr>
          <w:b/>
          <w:bCs/>
          <w:color w:val="000000"/>
          <w:sz w:val="22"/>
          <w:szCs w:val="22"/>
          <w:lang w:val="de-DE"/>
        </w:rPr>
        <w:t>Herrn/Frau* ……………………..</w:t>
      </w:r>
    </w:p>
    <w:p w14:paraId="5FB2B94F" w14:textId="77777777" w:rsidR="000A5F56" w:rsidRDefault="000A5F56" w:rsidP="000A5F56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  <w:r>
        <w:rPr>
          <w:b/>
          <w:bCs/>
          <w:color w:val="000000"/>
          <w:sz w:val="22"/>
          <w:szCs w:val="22"/>
          <w:lang w:val="de-DE"/>
        </w:rPr>
        <w:t>…………………….</w:t>
      </w:r>
    </w:p>
    <w:p w14:paraId="667BEC21" w14:textId="77777777" w:rsidR="000A5F56" w:rsidRPr="000A466D" w:rsidRDefault="000A5F56" w:rsidP="000A5F56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  <w:r>
        <w:rPr>
          <w:b/>
          <w:bCs/>
          <w:color w:val="000000"/>
          <w:sz w:val="22"/>
          <w:szCs w:val="22"/>
          <w:lang w:val="de-DE"/>
        </w:rPr>
        <w:t>……………………..</w:t>
      </w:r>
    </w:p>
    <w:p w14:paraId="3B1EA56D" w14:textId="77777777" w:rsidR="000A5F56" w:rsidRDefault="000A5F56" w:rsidP="000A5F56">
      <w:pPr>
        <w:spacing w:before="120"/>
        <w:jc w:val="right"/>
        <w:rPr>
          <w:sz w:val="20"/>
          <w:szCs w:val="24"/>
        </w:rPr>
      </w:pPr>
      <w:r>
        <w:rPr>
          <w:sz w:val="16"/>
          <w:szCs w:val="28"/>
          <w:lang w:val="de-DE"/>
        </w:rPr>
        <w:t>(genaue Anschrift)</w:t>
      </w:r>
    </w:p>
    <w:p w14:paraId="7E9647E2" w14:textId="77777777" w:rsidR="000A5F56" w:rsidRDefault="000A5F56" w:rsidP="000A5F56">
      <w:pPr>
        <w:spacing w:line="276" w:lineRule="auto"/>
        <w:rPr>
          <w:sz w:val="20"/>
          <w:szCs w:val="24"/>
        </w:rPr>
      </w:pPr>
    </w:p>
    <w:p w14:paraId="465F2CEB" w14:textId="77777777" w:rsidR="000A5F56" w:rsidRPr="00170CC2" w:rsidRDefault="000A5F56" w:rsidP="000A5F56">
      <w:pPr>
        <w:spacing w:line="360" w:lineRule="auto"/>
        <w:rPr>
          <w:sz w:val="22"/>
          <w:szCs w:val="22"/>
        </w:rPr>
      </w:pPr>
    </w:p>
    <w:p w14:paraId="73D3FE7B" w14:textId="180CFC78" w:rsidR="000A5F56" w:rsidRPr="0038282E" w:rsidRDefault="000A5F56" w:rsidP="0038282E">
      <w:pPr>
        <w:spacing w:line="360" w:lineRule="auto"/>
        <w:jc w:val="both"/>
        <w:rPr>
          <w:bCs/>
          <w:sz w:val="24"/>
          <w:szCs w:val="24"/>
        </w:rPr>
      </w:pPr>
      <w:r>
        <w:rPr>
          <w:sz w:val="22"/>
          <w:szCs w:val="22"/>
          <w:lang w:val="de-DE"/>
        </w:rPr>
        <w:tab/>
        <w:t xml:space="preserve"> </w:t>
      </w:r>
      <w:r>
        <w:rPr>
          <w:sz w:val="24"/>
          <w:szCs w:val="24"/>
          <w:lang w:val="de-DE"/>
        </w:rPr>
        <w:t>Der hauptamtliche Bewährungshelfer für Erwachsene teilt mit, dass ein Wechsel des zuständigen hauptamtlichen Bewährungshelfers stattgefunden hat.</w:t>
      </w:r>
    </w:p>
    <w:p w14:paraId="127C6188" w14:textId="4F0665E0" w:rsidR="000A5F56" w:rsidRPr="006866FA" w:rsidRDefault="000A5F56" w:rsidP="000A5F56">
      <w:pPr>
        <w:spacing w:line="360" w:lineRule="auto"/>
        <w:rPr>
          <w:sz w:val="24"/>
          <w:szCs w:val="24"/>
        </w:rPr>
      </w:pPr>
      <w:r>
        <w:rPr>
          <w:sz w:val="24"/>
          <w:szCs w:val="24"/>
          <w:lang w:val="de-DE"/>
        </w:rPr>
        <w:t xml:space="preserve">Zuständige(r) hauptamtliche(r) Bewährungshelfer(in) in dieser Sache ist </w:t>
      </w:r>
      <w:r>
        <w:rPr>
          <w:b/>
          <w:bCs/>
          <w:sz w:val="24"/>
          <w:szCs w:val="24"/>
          <w:lang w:val="de-DE"/>
        </w:rPr>
        <w:t xml:space="preserve">Herr/Frau* </w:t>
      </w:r>
      <w:r>
        <w:rPr>
          <w:sz w:val="24"/>
          <w:szCs w:val="24"/>
          <w:lang w:val="de-DE"/>
        </w:rPr>
        <w:t>…………………………………………………………………………………….………</w:t>
      </w:r>
    </w:p>
    <w:p w14:paraId="48B64B37" w14:textId="55ED0097" w:rsidR="000A5F56" w:rsidRPr="006866FA" w:rsidRDefault="000A5F56" w:rsidP="000A5F56">
      <w:pPr>
        <w:spacing w:line="360" w:lineRule="auto"/>
        <w:rPr>
          <w:sz w:val="24"/>
          <w:szCs w:val="24"/>
        </w:rPr>
      </w:pPr>
      <w:r>
        <w:rPr>
          <w:sz w:val="24"/>
          <w:szCs w:val="24"/>
          <w:lang w:val="de-DE"/>
        </w:rPr>
        <w:t>Der/die Bewährungshelfer(in) hält seine/ihre Sprechstunden in der .............. Abteilung Bewährungshilfedienst am Amtsgericht ………., ul. …………….………….., Zimmer-Nr. ............</w:t>
      </w:r>
    </w:p>
    <w:p w14:paraId="6774365D" w14:textId="6BDDFAC7" w:rsidR="000A5F56" w:rsidRPr="00640F9B" w:rsidRDefault="000A5F56" w:rsidP="00254D7B">
      <w:pPr>
        <w:spacing w:line="360" w:lineRule="auto"/>
        <w:rPr>
          <w:b/>
          <w:sz w:val="24"/>
          <w:szCs w:val="24"/>
        </w:rPr>
      </w:pPr>
      <w:r>
        <w:rPr>
          <w:sz w:val="24"/>
          <w:szCs w:val="24"/>
          <w:lang w:val="de-DE"/>
        </w:rPr>
        <w:t xml:space="preserve"> </w:t>
      </w:r>
      <w:bookmarkStart w:id="0" w:name="zakl_wezwanie"/>
      <w:bookmarkStart w:id="1" w:name="zakl_k"/>
      <w:r>
        <w:rPr>
          <w:b/>
          <w:bCs/>
          <w:sz w:val="24"/>
          <w:szCs w:val="24"/>
          <w:lang w:val="de-DE"/>
        </w:rPr>
        <w:t>VORLADUNG***</w:t>
      </w:r>
    </w:p>
    <w:p w14:paraId="7056788E" w14:textId="77777777" w:rsidR="000A5F56" w:rsidRPr="00640F9B" w:rsidRDefault="000A5F56" w:rsidP="000A5F56">
      <w:pPr>
        <w:spacing w:line="360" w:lineRule="auto"/>
        <w:jc w:val="center"/>
        <w:rPr>
          <w:sz w:val="24"/>
          <w:szCs w:val="24"/>
        </w:rPr>
      </w:pPr>
    </w:p>
    <w:p w14:paraId="405BD992" w14:textId="102D14A8" w:rsidR="000A5F56" w:rsidRPr="00A1574D" w:rsidRDefault="000A5F56" w:rsidP="000A5F56">
      <w:pPr>
        <w:spacing w:line="360" w:lineRule="auto"/>
        <w:rPr>
          <w:bCs/>
          <w:sz w:val="24"/>
          <w:szCs w:val="24"/>
        </w:rPr>
      </w:pPr>
      <w:r>
        <w:rPr>
          <w:sz w:val="24"/>
          <w:szCs w:val="24"/>
          <w:lang w:val="de-DE"/>
        </w:rPr>
        <w:tab/>
        <w:t xml:space="preserve">Dies vorausgeschickt, </w:t>
      </w:r>
      <w:r>
        <w:rPr>
          <w:b/>
          <w:bCs/>
          <w:sz w:val="24"/>
          <w:szCs w:val="24"/>
          <w:lang w:val="de-DE"/>
        </w:rPr>
        <w:t xml:space="preserve">haben Sie sich beim hauptamtlichen Bewährungshelfer </w:t>
      </w:r>
      <w:r>
        <w:rPr>
          <w:sz w:val="24"/>
          <w:szCs w:val="24"/>
          <w:lang w:val="de-DE"/>
        </w:rPr>
        <w:t>am ………………. in der ........... Abteilung Bewährungshilfedienst am ……………….,  um .............. Uhr, in ……………………………….………., ul. …………………………………….., Zimmer-Nr. ..............., unter Vorlage eines Identitätsnachweises zu melden.</w:t>
      </w:r>
    </w:p>
    <w:p w14:paraId="15272630" w14:textId="073B2824" w:rsidR="00255047" w:rsidRDefault="000A5F56" w:rsidP="0038282E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Persönliches Erscheinen ist obligatorisch!</w:t>
      </w:r>
      <w:bookmarkEnd w:id="0"/>
      <w:bookmarkEnd w:id="1"/>
    </w:p>
    <w:p w14:paraId="037F8F79" w14:textId="4FAFD6BE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27CE234C" w14:textId="2A2CE025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169FB480" w14:textId="07DC49CD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2907F2E6" w14:textId="30FE2897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2167E3D4" w14:textId="299BED9F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5DF7A9AD" w14:textId="0135458B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73B983FD" w14:textId="2F097E58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1A40B789" w14:textId="3FCDB3C6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517684D3" w14:textId="4AD280F2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08A9AC25" w14:textId="703DADF4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0947516C" w14:textId="100B3F61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1A8B26FC" w14:textId="6763549B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68B1ADF3" w14:textId="036B35D9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42FD6EE5" w14:textId="0F940F5A" w:rsid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p w14:paraId="558FA493" w14:textId="77777777" w:rsidR="0038282E" w:rsidRDefault="0038282E" w:rsidP="0038282E">
      <w:pPr>
        <w:pStyle w:val="Tekstprzypisudolnego"/>
        <w:rPr>
          <w:sz w:val="12"/>
        </w:rPr>
      </w:pPr>
      <w:r>
        <w:rPr>
          <w:iCs w:val="0"/>
          <w:sz w:val="16"/>
          <w:lang w:val="de-DE"/>
        </w:rPr>
        <w:t>* Unzutreffendes bitte streichen oder im Textverarbeitungsprogramm löschen.</w:t>
      </w:r>
    </w:p>
    <w:p w14:paraId="02A97ACA" w14:textId="77777777" w:rsidR="0038282E" w:rsidRDefault="0038282E" w:rsidP="0038282E">
      <w:pPr>
        <w:rPr>
          <w:b/>
          <w:sz w:val="16"/>
        </w:rPr>
      </w:pPr>
      <w:r>
        <w:rPr>
          <w:sz w:val="16"/>
          <w:lang w:val="de-DE"/>
        </w:rPr>
        <w:t xml:space="preserve">  ** Löschen, falls die Informationen zur Bewährungshilfe vom Bewährungshelfer persönlich übermittelt werden.</w:t>
      </w:r>
    </w:p>
    <w:p w14:paraId="3AD853A0" w14:textId="77777777" w:rsidR="0038282E" w:rsidRPr="00254D7B" w:rsidRDefault="0038282E" w:rsidP="0038282E">
      <w:pPr>
        <w:jc w:val="both"/>
        <w:rPr>
          <w:sz w:val="16"/>
          <w:szCs w:val="18"/>
        </w:rPr>
      </w:pPr>
      <w:r>
        <w:rPr>
          <w:sz w:val="16"/>
          <w:szCs w:val="18"/>
          <w:lang w:val="de-DE"/>
        </w:rPr>
        <w:t>*** Die Vorladung ist fakultativ – bitte ausfüllen, falls eine Vorladung des Probanden erforderlich ist, andernfalls löschen.</w:t>
      </w:r>
    </w:p>
    <w:p w14:paraId="2E678CC1" w14:textId="77777777" w:rsidR="0038282E" w:rsidRPr="0038282E" w:rsidRDefault="0038282E" w:rsidP="0038282E">
      <w:pPr>
        <w:spacing w:line="360" w:lineRule="auto"/>
        <w:jc w:val="both"/>
        <w:rPr>
          <w:b/>
          <w:sz w:val="24"/>
          <w:szCs w:val="24"/>
        </w:rPr>
      </w:pPr>
    </w:p>
    <w:sectPr w:rsidR="0038282E" w:rsidRPr="0038282E" w:rsidSect="000A5F56">
      <w:headerReference w:type="default" r:id="rId6"/>
      <w:footerReference w:type="default" r:id="rId7"/>
      <w:pgSz w:w="11907" w:h="16840" w:code="9"/>
      <w:pgMar w:top="567" w:right="1134" w:bottom="539" w:left="1418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F8D4A" w14:textId="77777777" w:rsidR="000C4AF1" w:rsidRDefault="000C4AF1">
      <w:r>
        <w:separator/>
      </w:r>
    </w:p>
  </w:endnote>
  <w:endnote w:type="continuationSeparator" w:id="0">
    <w:p w14:paraId="6AB7B267" w14:textId="77777777" w:rsidR="000C4AF1" w:rsidRDefault="000C4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850C1" w14:textId="77777777" w:rsidR="000C4AF1" w:rsidRDefault="000C4AF1">
    <w:pPr>
      <w:pStyle w:val="Stopka"/>
    </w:pPr>
  </w:p>
  <w:p w14:paraId="090EF547" w14:textId="77777777" w:rsidR="000C4AF1" w:rsidRDefault="000C4AF1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3F096" w14:textId="77777777" w:rsidR="000C4AF1" w:rsidRDefault="000C4AF1">
      <w:r>
        <w:separator/>
      </w:r>
    </w:p>
  </w:footnote>
  <w:footnote w:type="continuationSeparator" w:id="0">
    <w:p w14:paraId="7D416D73" w14:textId="77777777" w:rsidR="000C4AF1" w:rsidRDefault="000C4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8A2FF" w14:textId="77777777" w:rsidR="000C4AF1" w:rsidRDefault="000C4AF1">
    <w:pPr>
      <w:pStyle w:val="Nagwek"/>
      <w:tabs>
        <w:tab w:val="clear" w:pos="453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A5F56"/>
    <w:rsid w:val="00050C80"/>
    <w:rsid w:val="000A5F56"/>
    <w:rsid w:val="000C4AF1"/>
    <w:rsid w:val="00254D7B"/>
    <w:rsid w:val="00255047"/>
    <w:rsid w:val="0038282E"/>
    <w:rsid w:val="00C9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92A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F56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A5F56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NagwekZnak">
    <w:name w:val="Nagłówek Znak"/>
    <w:basedOn w:val="Domylnaczcionkaakapitu"/>
    <w:link w:val="Nagwek"/>
    <w:rsid w:val="000A5F56"/>
    <w:rPr>
      <w:rFonts w:ascii="Times New Roman" w:eastAsia="Times New Roman" w:hAnsi="Times New Roman" w:cs="Times New Roman"/>
      <w:i/>
      <w:sz w:val="16"/>
      <w:szCs w:val="20"/>
      <w:lang w:eastAsia="pl-PL"/>
    </w:rPr>
  </w:style>
  <w:style w:type="paragraph" w:customStyle="1" w:styleId="Pouczenienagwek">
    <w:name w:val="Pouczenie nagłówek"/>
    <w:basedOn w:val="Podtytu"/>
    <w:rsid w:val="000A5F56"/>
    <w:pPr>
      <w:numPr>
        <w:ilvl w:val="0"/>
      </w:numPr>
      <w:spacing w:after="600"/>
      <w:jc w:val="center"/>
      <w:outlineLvl w:val="1"/>
    </w:pPr>
    <w:rPr>
      <w:rFonts w:ascii="Times New Roman" w:eastAsia="Times New Roman" w:hAnsi="Times New Roman" w:cs="Arial"/>
      <w:b/>
      <w:caps/>
      <w:color w:val="auto"/>
      <w:spacing w:val="80"/>
      <w:sz w:val="28"/>
    </w:rPr>
  </w:style>
  <w:style w:type="paragraph" w:styleId="Stopka">
    <w:name w:val="footer"/>
    <w:basedOn w:val="Normalny"/>
    <w:link w:val="StopkaZnak"/>
    <w:uiPriority w:val="99"/>
    <w:rsid w:val="000A5F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5F56"/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0A5F56"/>
    <w:rPr>
      <w:iCs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5F56"/>
    <w:rPr>
      <w:rFonts w:ascii="Times New Roman" w:eastAsia="Times New Roman" w:hAnsi="Times New Roman" w:cs="Times New Roman"/>
      <w:iCs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5F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0A5F56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1044</Characters>
  <Application>Microsoft Office Word</Application>
  <DocSecurity>0</DocSecurity>
  <Lines>40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2026-05-12T08:33:00Z</dcterms:created>
  <dcterms:modified xsi:type="dcterms:W3CDTF">2026-05-12T08:33:00Z</dcterms:modified>
</cp:coreProperties>
</file>